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  <w:r w:rsidR="005C7499">
        <w:rPr>
          <w:b/>
          <w:sz w:val="52"/>
          <w:szCs w:val="52"/>
        </w:rPr>
        <w:t>1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5C7499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08 </w:t>
      </w:r>
      <w:bookmarkStart w:id="0" w:name="_GoBack"/>
      <w:bookmarkEnd w:id="0"/>
      <w:r>
        <w:rPr>
          <w:b/>
          <w:sz w:val="32"/>
          <w:szCs w:val="32"/>
        </w:rPr>
        <w:t>июн</w:t>
      </w:r>
      <w:r w:rsidR="00170133">
        <w:rPr>
          <w:b/>
          <w:sz w:val="32"/>
          <w:szCs w:val="32"/>
        </w:rPr>
        <w:t>я</w:t>
      </w:r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5C7499"/>
    <w:rsid w:val="006276DA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2020-06-08T02:23:00Z</cp:lastPrinted>
  <dcterms:created xsi:type="dcterms:W3CDTF">2017-09-11T07:58:00Z</dcterms:created>
  <dcterms:modified xsi:type="dcterms:W3CDTF">2020-06-08T02:23:00Z</dcterms:modified>
</cp:coreProperties>
</file>